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27" w:rsidRDefault="00A80727" w:rsidP="00A80727">
      <w:pPr>
        <w:kinsoku w:val="0"/>
        <w:overflowPunct w:val="0"/>
        <w:ind w:left="300" w:hangingChars="100" w:hanging="300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</w:t>
      </w:r>
    </w:p>
    <w:p w:rsidR="00A80727" w:rsidRDefault="00A80727" w:rsidP="00A80727">
      <w:pPr>
        <w:kinsoku w:val="0"/>
        <w:overflowPunct w:val="0"/>
        <w:ind w:leftChars="100" w:left="210"/>
        <w:jc w:val="center"/>
        <w:textAlignment w:val="baseline"/>
        <w:rPr>
          <w:rFonts w:ascii="黑体" w:eastAsia="黑体" w:hAnsi="黑体"/>
          <w:b/>
          <w:sz w:val="36"/>
          <w:szCs w:val="36"/>
        </w:rPr>
      </w:pPr>
      <w:r w:rsidRPr="00672B2F">
        <w:rPr>
          <w:rFonts w:ascii="黑体" w:eastAsia="黑体" w:hAnsi="黑体"/>
          <w:b/>
          <w:sz w:val="36"/>
          <w:szCs w:val="36"/>
        </w:rPr>
        <w:t>电脑</w:t>
      </w:r>
      <w:proofErr w:type="gramStart"/>
      <w:r w:rsidRPr="00672B2F">
        <w:rPr>
          <w:rFonts w:ascii="黑体" w:eastAsia="黑体" w:hAnsi="黑体"/>
          <w:b/>
          <w:sz w:val="36"/>
          <w:szCs w:val="36"/>
        </w:rPr>
        <w:t>端考试</w:t>
      </w:r>
      <w:proofErr w:type="gramEnd"/>
      <w:r w:rsidRPr="00672B2F">
        <w:rPr>
          <w:rFonts w:ascii="黑体" w:eastAsia="黑体" w:hAnsi="黑体"/>
          <w:b/>
          <w:sz w:val="36"/>
          <w:szCs w:val="36"/>
        </w:rPr>
        <w:t>操作流程</w:t>
      </w:r>
    </w:p>
    <w:p w:rsidR="00A80727" w:rsidRDefault="00A80727" w:rsidP="00A80727">
      <w:pPr>
        <w:kinsoku w:val="0"/>
        <w:overflowPunct w:val="0"/>
        <w:ind w:left="301" w:hangingChars="100" w:hanging="301"/>
        <w:jc w:val="left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第一步：</w:t>
      </w:r>
      <w:r w:rsidRPr="002632F3">
        <w:rPr>
          <w:rFonts w:ascii="仿宋_GB2312" w:eastAsia="仿宋_GB2312" w:hAnsi="宋体" w:hint="eastAsia"/>
          <w:sz w:val="30"/>
          <w:szCs w:val="30"/>
        </w:rPr>
        <w:t>打开</w:t>
      </w:r>
      <w:r>
        <w:rPr>
          <w:rFonts w:ascii="仿宋_GB2312" w:eastAsia="仿宋_GB2312" w:hAnsi="宋体" w:hint="eastAsia"/>
          <w:sz w:val="30"/>
          <w:szCs w:val="30"/>
        </w:rPr>
        <w:t>浏览器，输入网址：</w:t>
      </w:r>
      <w:hyperlink r:id="rId7" w:history="1">
        <w:r w:rsidRPr="00153A17">
          <w:rPr>
            <w:rStyle w:val="a5"/>
            <w:rFonts w:ascii="仿宋_GB2312" w:eastAsia="仿宋_GB2312" w:hAnsi="宋体"/>
            <w:sz w:val="30"/>
            <w:szCs w:val="30"/>
          </w:rPr>
          <w:t>https://www.ahjxjy.cn/</w:t>
        </w:r>
      </w:hyperlink>
      <w:r>
        <w:rPr>
          <w:rFonts w:ascii="仿宋_GB2312" w:eastAsia="仿宋_GB2312" w:hAnsi="宋体"/>
          <w:sz w:val="30"/>
          <w:szCs w:val="30"/>
        </w:rPr>
        <w:t>，点击右上角的【登录】，在弹出的对话框中，选择身份为【学生】、账号栏输入自己的身份证号、密码为身份证号的后六位，点击【立即登录】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A80727" w:rsidRDefault="00A80727" w:rsidP="00A80727">
      <w:pPr>
        <w:kinsoku w:val="0"/>
        <w:overflowPunct w:val="0"/>
        <w:ind w:left="210" w:hangingChars="100" w:hanging="210"/>
        <w:jc w:val="center"/>
        <w:textAlignment w:val="baseline"/>
        <w:rPr>
          <w:rFonts w:hAnsi="宋体"/>
          <w:color w:val="0000FF" w:themeColor="hyperlink"/>
          <w:sz w:val="36"/>
          <w:szCs w:val="40"/>
          <w:u w:val="single"/>
        </w:rPr>
      </w:pPr>
      <w:r>
        <w:rPr>
          <w:noProof/>
        </w:rPr>
        <w:drawing>
          <wp:inline distT="0" distB="0" distL="0" distR="0" wp14:anchorId="3CF37043" wp14:editId="622681D2">
            <wp:extent cx="5486400" cy="2716530"/>
            <wp:effectExtent l="0" t="0" r="0" b="7620"/>
            <wp:docPr id="6" name="图片 6" descr="C:\办公\xwechat_files\wxid_6d2v0gpt3pgj21_72b9\temp\InputTemp\6ec7aa2a-5372-4e85-99da-fe39f822f55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办公\xwechat_files\wxid_6d2v0gpt3pgj21_72b9\temp\InputTemp\6ec7aa2a-5372-4e85-99da-fe39f822f55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27" w:rsidRDefault="00A80727" w:rsidP="00A80727">
      <w:pPr>
        <w:kinsoku w:val="0"/>
        <w:overflowPunct w:val="0"/>
        <w:ind w:left="360" w:hangingChars="100" w:hanging="360"/>
        <w:jc w:val="center"/>
        <w:textAlignment w:val="baseline"/>
        <w:rPr>
          <w:rFonts w:hAnsi="宋体"/>
          <w:color w:val="0000FF" w:themeColor="hyperlink"/>
          <w:sz w:val="36"/>
          <w:szCs w:val="40"/>
          <w:u w:val="single"/>
        </w:rPr>
      </w:pPr>
    </w:p>
    <w:p w:rsidR="00A80727" w:rsidRDefault="00A80727" w:rsidP="00A80727">
      <w:pPr>
        <w:kinsoku w:val="0"/>
        <w:overflowPunct w:val="0"/>
        <w:ind w:left="300" w:hangingChars="100" w:hanging="300"/>
        <w:jc w:val="center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noProof/>
          <w:sz w:val="30"/>
          <w:szCs w:val="30"/>
        </w:rPr>
        <w:drawing>
          <wp:inline distT="0" distB="0" distL="0" distR="0" wp14:anchorId="7A4F3A10" wp14:editId="4C7383C7">
            <wp:extent cx="4972050" cy="3200400"/>
            <wp:effectExtent l="0" t="0" r="0" b="0"/>
            <wp:docPr id="9" name="图片 9" descr="C:\办公\xwechat_files\wxid_6d2v0gpt3pgj21_72b9\temp\InputTemp\6f24fcc5-8128-49ea-95d0-81b7cfc9f9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办公\xwechat_files\wxid_6d2v0gpt3pgj21_72b9\temp\InputTemp\6f24fcc5-8128-49ea-95d0-81b7cfc9f9c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27" w:rsidRDefault="00A80727" w:rsidP="00A80727">
      <w:pPr>
        <w:widowControl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/>
          <w:b/>
          <w:sz w:val="30"/>
          <w:szCs w:val="30"/>
        </w:rPr>
        <w:br w:type="page"/>
      </w:r>
    </w:p>
    <w:p w:rsidR="00A80727" w:rsidRDefault="00A80727" w:rsidP="00A80727">
      <w:pPr>
        <w:kinsoku w:val="0"/>
        <w:overflowPunct w:val="0"/>
        <w:ind w:left="301" w:hangingChars="100" w:hanging="301"/>
        <w:jc w:val="left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lastRenderedPageBreak/>
        <w:t>第二步：</w:t>
      </w:r>
      <w:r w:rsidRPr="00D97ABB">
        <w:rPr>
          <w:rFonts w:ascii="仿宋_GB2312" w:eastAsia="仿宋_GB2312" w:hAnsi="宋体" w:hint="eastAsia"/>
          <w:sz w:val="30"/>
          <w:szCs w:val="30"/>
        </w:rPr>
        <w:t>2025级学生</w:t>
      </w:r>
      <w:r>
        <w:rPr>
          <w:rFonts w:ascii="仿宋_GB2312" w:eastAsia="仿宋_GB2312" w:hAnsi="宋体" w:hint="eastAsia"/>
          <w:sz w:val="30"/>
          <w:szCs w:val="30"/>
        </w:rPr>
        <w:t>在</w:t>
      </w:r>
      <w:bookmarkStart w:id="0" w:name="OLE_LINK2"/>
      <w:bookmarkStart w:id="1" w:name="OLE_LINK3"/>
      <w:r>
        <w:rPr>
          <w:rFonts w:ascii="仿宋_GB2312" w:eastAsia="仿宋_GB2312" w:hAnsi="宋体" w:hint="eastAsia"/>
          <w:sz w:val="30"/>
          <w:szCs w:val="30"/>
        </w:rPr>
        <w:t>弹出的对话框中，点击新版教学平台下方的【学生空间】</w:t>
      </w:r>
      <w:bookmarkEnd w:id="0"/>
      <w:bookmarkEnd w:id="1"/>
      <w:r>
        <w:rPr>
          <w:rFonts w:ascii="仿宋_GB2312" w:eastAsia="仿宋_GB2312" w:hAnsi="宋体" w:hint="eastAsia"/>
          <w:sz w:val="30"/>
          <w:szCs w:val="30"/>
        </w:rPr>
        <w:t>；</w:t>
      </w:r>
    </w:p>
    <w:p w:rsidR="00A80727" w:rsidRDefault="00A80727" w:rsidP="00A80727">
      <w:pPr>
        <w:kinsoku w:val="0"/>
        <w:overflowPunct w:val="0"/>
        <w:ind w:left="210" w:hangingChars="100" w:hanging="210"/>
        <w:jc w:val="center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noProof/>
        </w:rPr>
        <w:drawing>
          <wp:inline distT="0" distB="0" distL="0" distR="0" wp14:anchorId="06934ED3" wp14:editId="5C43ACD9">
            <wp:extent cx="5000625" cy="3560494"/>
            <wp:effectExtent l="0" t="0" r="0" b="0"/>
            <wp:docPr id="13" name="图片 13" descr="C:\办公\tencent\Tencent Files\670701952\nt_qq\nt_data\Pic\2025-11\Ori\bc1fa43cf278564a32d82d905198c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办公\tencent\Tencent Files\670701952\nt_qq\nt_data\Pic\2025-11\Ori\bc1fa43cf278564a32d82d905198cc2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734" cy="35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27" w:rsidRDefault="00A80727" w:rsidP="00A80727">
      <w:pPr>
        <w:kinsoku w:val="0"/>
        <w:overflowPunct w:val="0"/>
        <w:ind w:left="300" w:hangingChars="100" w:hanging="300"/>
        <w:jc w:val="left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2026级学生在弹出的对话框中，点击【学生空间】。</w:t>
      </w:r>
    </w:p>
    <w:p w:rsidR="00A80727" w:rsidRDefault="00A80727" w:rsidP="00A80727">
      <w:pPr>
        <w:kinsoku w:val="0"/>
        <w:overflowPunct w:val="0"/>
        <w:ind w:left="210" w:hangingChars="100" w:hanging="210"/>
        <w:jc w:val="center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noProof/>
        </w:rPr>
        <w:drawing>
          <wp:inline distT="0" distB="0" distL="0" distR="0" wp14:anchorId="2B4AE384" wp14:editId="7306FAE5">
            <wp:extent cx="5019675" cy="3561078"/>
            <wp:effectExtent l="0" t="0" r="0" b="0"/>
            <wp:docPr id="37" name="图片 37" descr="C:\办公\tencent\Tencent Files\670701952\nt_qq\nt_data\Pic\2026-05\Ori\1d8c5b090f5a3f4dbb01a14a89fac8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办公\tencent\Tencent Files\670701952\nt_qq\nt_data\Pic\2026-05\Ori\1d8c5b090f5a3f4dbb01a14a89fac87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0"/>
                    <a:stretch/>
                  </pic:blipFill>
                  <pic:spPr bwMode="auto">
                    <a:xfrm>
                      <a:off x="0" y="0"/>
                      <a:ext cx="5024158" cy="356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727" w:rsidRDefault="00A80727" w:rsidP="00A80727">
      <w:pPr>
        <w:widowControl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br w:type="page"/>
      </w:r>
    </w:p>
    <w:p w:rsidR="00A80727" w:rsidRDefault="00A80727" w:rsidP="00A80727">
      <w:pPr>
        <w:kinsoku w:val="0"/>
        <w:overflowPunct w:val="0"/>
        <w:ind w:left="301" w:hangingChars="100" w:hanging="301"/>
        <w:jc w:val="left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lastRenderedPageBreak/>
        <w:t>第三步</w:t>
      </w:r>
      <w:r w:rsidRPr="00911CFF">
        <w:rPr>
          <w:rFonts w:ascii="仿宋_GB2312" w:eastAsia="仿宋_GB2312" w:hAnsi="宋体" w:hint="eastAsia"/>
          <w:b/>
          <w:sz w:val="30"/>
          <w:szCs w:val="30"/>
        </w:rPr>
        <w:t>（首次作答）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  <w:r w:rsidRPr="00E90704">
        <w:rPr>
          <w:rFonts w:ascii="仿宋_GB2312" w:eastAsia="仿宋_GB2312" w:hAnsi="宋体" w:hint="eastAsia"/>
          <w:sz w:val="30"/>
          <w:szCs w:val="30"/>
        </w:rPr>
        <w:t>点击【我的考试】</w:t>
      </w:r>
      <w:r>
        <w:rPr>
          <w:rFonts w:ascii="仿宋_GB2312" w:eastAsia="仿宋_GB2312" w:hAnsi="宋体" w:hint="eastAsia"/>
          <w:sz w:val="30"/>
          <w:szCs w:val="30"/>
        </w:rPr>
        <w:t>，选择某门课程右方的【作答】按钮。也可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点击某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门课程后，点击【考试】。若课程学习进度未达到要求，则不能考试。</w:t>
      </w:r>
    </w:p>
    <w:p w:rsidR="00A80727" w:rsidRDefault="00A80727" w:rsidP="00A80727">
      <w:pPr>
        <w:kinsoku w:val="0"/>
        <w:overflowPunct w:val="0"/>
        <w:ind w:left="210" w:hangingChars="100" w:hanging="210"/>
        <w:jc w:val="left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noProof/>
        </w:rPr>
        <w:drawing>
          <wp:inline distT="0" distB="0" distL="0" distR="0" wp14:anchorId="6DD40904" wp14:editId="7A6AD8F5">
            <wp:extent cx="5972175" cy="2314575"/>
            <wp:effectExtent l="0" t="0" r="0" b="0"/>
            <wp:docPr id="24" name="图片 24" descr="C:\办公\tencent\Tencent Files\670701952\nt_qq\nt_data\Pic\2025-11\Ori\e3e01cbd1d0dd8497406da7ebc1f5a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办公\tencent\Tencent Files\670701952\nt_qq\nt_data\Pic\2025-11\Ori\e3e01cbd1d0dd8497406da7ebc1f5a4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57"/>
                    <a:stretch/>
                  </pic:blipFill>
                  <pic:spPr bwMode="auto">
                    <a:xfrm>
                      <a:off x="0" y="0"/>
                      <a:ext cx="5976620" cy="231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727" w:rsidRDefault="00A80727" w:rsidP="00A80727">
      <w:pPr>
        <w:kinsoku w:val="0"/>
        <w:overflowPunct w:val="0"/>
        <w:ind w:left="300" w:hangingChars="100" w:hanging="300"/>
        <w:jc w:val="left"/>
        <w:textAlignment w:val="baseline"/>
        <w:rPr>
          <w:rFonts w:ascii="仿宋_GB2312" w:eastAsia="仿宋_GB2312" w:hAnsi="宋体"/>
          <w:sz w:val="30"/>
          <w:szCs w:val="30"/>
        </w:rPr>
      </w:pPr>
    </w:p>
    <w:p w:rsidR="00A80727" w:rsidRDefault="00A80727" w:rsidP="00A80727">
      <w:pPr>
        <w:kinsoku w:val="0"/>
        <w:overflowPunct w:val="0"/>
        <w:ind w:left="210" w:hangingChars="100" w:hanging="210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70122E9B" wp14:editId="0492D70A">
            <wp:extent cx="5972175" cy="2286000"/>
            <wp:effectExtent l="0" t="0" r="0" b="0"/>
            <wp:docPr id="28" name="图片 28" descr="C:\办公\tencent\Tencent Files\670701952\nt_qq\nt_data\Pic\2025-11\Ori\b0413da5252da11ee166cf7a912d78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办公\tencent\Tencent Files\670701952\nt_qq\nt_data\Pic\2025-11\Ori\b0413da5252da11ee166cf7a912d78a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19"/>
                    <a:stretch/>
                  </pic:blipFill>
                  <pic:spPr bwMode="auto">
                    <a:xfrm>
                      <a:off x="0" y="0"/>
                      <a:ext cx="5976620" cy="228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727" w:rsidRDefault="00A80727" w:rsidP="00A80727">
      <w:pPr>
        <w:kinsoku w:val="0"/>
        <w:overflowPunct w:val="0"/>
        <w:ind w:left="210" w:hangingChars="100" w:hanging="210"/>
        <w:jc w:val="center"/>
        <w:textAlignment w:val="baseline"/>
        <w:rPr>
          <w:noProof/>
        </w:rPr>
      </w:pPr>
    </w:p>
    <w:p w:rsidR="00A80727" w:rsidRDefault="00A80727" w:rsidP="00A80727">
      <w:pPr>
        <w:kinsoku w:val="0"/>
        <w:overflowPunct w:val="0"/>
        <w:ind w:left="300" w:hangingChars="100" w:hanging="300"/>
        <w:jc w:val="center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noProof/>
          <w:sz w:val="30"/>
          <w:szCs w:val="30"/>
        </w:rPr>
        <w:drawing>
          <wp:inline distT="0" distB="0" distL="0" distR="0" wp14:anchorId="10504F50" wp14:editId="73FF57C6">
            <wp:extent cx="5972175" cy="2066925"/>
            <wp:effectExtent l="0" t="0" r="0" b="0"/>
            <wp:docPr id="29" name="图片 29" descr="C:\办公\xwechat_files\wxid_6d2v0gpt3pgj21_72b9\temp\InputTemp\321a28a5-19c7-432c-b99e-9e236dd2d5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办公\xwechat_files\wxid_6d2v0gpt3pgj21_72b9\temp\InputTemp\321a28a5-19c7-432c-b99e-9e236dd2d56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65"/>
                    <a:stretch/>
                  </pic:blipFill>
                  <pic:spPr bwMode="auto">
                    <a:xfrm>
                      <a:off x="0" y="0"/>
                      <a:ext cx="59721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727" w:rsidRPr="0081600E" w:rsidRDefault="00A80727" w:rsidP="00A80727">
      <w:pPr>
        <w:widowControl/>
        <w:jc w:val="left"/>
        <w:rPr>
          <w:rFonts w:ascii="仿宋_GB2312" w:eastAsia="仿宋_GB2312" w:hAnsi="宋体"/>
          <w:sz w:val="10"/>
          <w:szCs w:val="30"/>
        </w:rPr>
      </w:pPr>
      <w:r w:rsidRPr="0081600E">
        <w:rPr>
          <w:rFonts w:ascii="仿宋_GB2312" w:eastAsia="仿宋_GB2312" w:hAnsi="宋体"/>
          <w:sz w:val="10"/>
          <w:szCs w:val="30"/>
        </w:rPr>
        <w:br w:type="page"/>
      </w:r>
    </w:p>
    <w:p w:rsidR="00A80727" w:rsidRDefault="00A80727" w:rsidP="00A80727">
      <w:pPr>
        <w:kinsoku w:val="0"/>
        <w:overflowPunct w:val="0"/>
        <w:ind w:left="301" w:hangingChars="100" w:hanging="301"/>
        <w:jc w:val="left"/>
        <w:textAlignment w:val="baseline"/>
        <w:rPr>
          <w:rFonts w:ascii="仿宋_GB2312" w:eastAsia="仿宋_GB2312" w:hAnsi="宋体"/>
          <w:sz w:val="30"/>
          <w:szCs w:val="30"/>
        </w:rPr>
      </w:pPr>
      <w:r w:rsidRPr="00911CFF">
        <w:rPr>
          <w:rFonts w:ascii="仿宋_GB2312" w:eastAsia="仿宋_GB2312" w:hAnsi="宋体" w:hint="eastAsia"/>
          <w:b/>
          <w:sz w:val="30"/>
          <w:szCs w:val="30"/>
        </w:rPr>
        <w:lastRenderedPageBreak/>
        <w:t>第三步（继续作答）：</w:t>
      </w:r>
      <w:r>
        <w:rPr>
          <w:rFonts w:ascii="仿宋_GB2312" w:eastAsia="仿宋_GB2312" w:hAnsi="宋体" w:hint="eastAsia"/>
          <w:sz w:val="30"/>
          <w:szCs w:val="30"/>
        </w:rPr>
        <w:t>若考试过程中，没有提交试卷直接</w:t>
      </w:r>
      <w:r w:rsidRPr="00911CFF">
        <w:rPr>
          <w:rFonts w:ascii="仿宋_GB2312" w:eastAsia="仿宋_GB2312" w:hAnsi="宋体" w:hint="eastAsia"/>
          <w:sz w:val="30"/>
          <w:szCs w:val="30"/>
        </w:rPr>
        <w:t>退出考试，在作答时间内，可以点击【继续作答】按钮继续答题。</w:t>
      </w:r>
    </w:p>
    <w:p w:rsidR="00A80727" w:rsidRDefault="00A80727" w:rsidP="00A80727">
      <w:pPr>
        <w:kinsoku w:val="0"/>
        <w:overflowPunct w:val="0"/>
        <w:ind w:left="301" w:hangingChars="100" w:hanging="301"/>
        <w:jc w:val="left"/>
        <w:textAlignment w:val="baseline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/>
          <w:b/>
          <w:noProof/>
          <w:sz w:val="30"/>
          <w:szCs w:val="30"/>
        </w:rPr>
        <w:drawing>
          <wp:inline distT="0" distB="0" distL="0" distR="0" wp14:anchorId="25D72B1C" wp14:editId="4A9DA577">
            <wp:extent cx="5976620" cy="2919136"/>
            <wp:effectExtent l="0" t="0" r="0" b="0"/>
            <wp:docPr id="32" name="图片 32" descr="C:\办公\xwechat_files\wxid_6d2v0gpt3pgj21_72b9\temp\InputTemp\0c95cd77-1696-41af-8d78-1796637380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办公\xwechat_files\wxid_6d2v0gpt3pgj21_72b9\temp\InputTemp\0c95cd77-1696-41af-8d78-1796637380f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91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27" w:rsidRDefault="00A80727" w:rsidP="00A80727">
      <w:pPr>
        <w:kinsoku w:val="0"/>
        <w:overflowPunct w:val="0"/>
        <w:ind w:left="301" w:hangingChars="100" w:hanging="301"/>
        <w:jc w:val="left"/>
        <w:textAlignment w:val="baseline"/>
        <w:rPr>
          <w:rFonts w:ascii="仿宋_GB2312" w:eastAsia="仿宋_GB2312" w:hAnsi="宋体"/>
          <w:b/>
          <w:sz w:val="30"/>
          <w:szCs w:val="30"/>
        </w:rPr>
      </w:pPr>
    </w:p>
    <w:p w:rsidR="00A80727" w:rsidRDefault="00A80727" w:rsidP="00A80727">
      <w:pPr>
        <w:kinsoku w:val="0"/>
        <w:overflowPunct w:val="0"/>
        <w:ind w:left="301" w:hangingChars="100" w:hanging="301"/>
        <w:jc w:val="left"/>
        <w:textAlignment w:val="baseline"/>
        <w:rPr>
          <w:rFonts w:ascii="仿宋_GB2312" w:eastAsia="仿宋_GB2312" w:hAnsi="宋体"/>
          <w:sz w:val="30"/>
          <w:szCs w:val="30"/>
        </w:rPr>
      </w:pPr>
      <w:r w:rsidRPr="00911CFF">
        <w:rPr>
          <w:rFonts w:ascii="仿宋_GB2312" w:eastAsia="仿宋_GB2312" w:hAnsi="宋体" w:hint="eastAsia"/>
          <w:b/>
          <w:sz w:val="30"/>
          <w:szCs w:val="30"/>
        </w:rPr>
        <w:t>第三步（</w:t>
      </w:r>
      <w:r>
        <w:rPr>
          <w:rFonts w:ascii="仿宋_GB2312" w:eastAsia="仿宋_GB2312" w:hAnsi="宋体"/>
          <w:b/>
          <w:sz w:val="30"/>
          <w:szCs w:val="30"/>
        </w:rPr>
        <w:t>重新作答</w:t>
      </w:r>
      <w:r w:rsidRPr="00911CFF">
        <w:rPr>
          <w:rFonts w:ascii="仿宋_GB2312" w:eastAsia="仿宋_GB2312" w:hAnsi="宋体" w:hint="eastAsia"/>
          <w:b/>
          <w:sz w:val="30"/>
          <w:szCs w:val="30"/>
        </w:rPr>
        <w:t>）：</w:t>
      </w:r>
      <w:r w:rsidRPr="00911CFF">
        <w:rPr>
          <w:rFonts w:ascii="仿宋_GB2312" w:eastAsia="仿宋_GB2312" w:hAnsi="宋体" w:hint="eastAsia"/>
          <w:sz w:val="30"/>
          <w:szCs w:val="30"/>
        </w:rPr>
        <w:t>学生试卷作答后，在限定的次数内，可以点击【重答】</w:t>
      </w:r>
      <w:r>
        <w:rPr>
          <w:rFonts w:ascii="仿宋_GB2312" w:eastAsia="仿宋_GB2312" w:hAnsi="宋体" w:hint="eastAsia"/>
          <w:sz w:val="30"/>
          <w:szCs w:val="30"/>
        </w:rPr>
        <w:t>按钮</w:t>
      </w:r>
      <w:r w:rsidRPr="00911CFF">
        <w:rPr>
          <w:rFonts w:ascii="仿宋_GB2312" w:eastAsia="仿宋_GB2312" w:hAnsi="宋体" w:hint="eastAsia"/>
          <w:sz w:val="30"/>
          <w:szCs w:val="30"/>
        </w:rPr>
        <w:t>重新进行考试。</w:t>
      </w:r>
    </w:p>
    <w:p w:rsidR="00A80727" w:rsidRDefault="00A80727" w:rsidP="00A80727">
      <w:pPr>
        <w:kinsoku w:val="0"/>
        <w:overflowPunct w:val="0"/>
        <w:ind w:left="300" w:hangingChars="100" w:hanging="300"/>
        <w:jc w:val="left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noProof/>
          <w:sz w:val="30"/>
          <w:szCs w:val="30"/>
        </w:rPr>
        <w:drawing>
          <wp:inline distT="0" distB="0" distL="0" distR="0" wp14:anchorId="1CE1AD56" wp14:editId="18C36D53">
            <wp:extent cx="5976620" cy="2566350"/>
            <wp:effectExtent l="0" t="0" r="0" b="0"/>
            <wp:docPr id="33" name="图片 33" descr="C:\办公\xwechat_files\wxid_6d2v0gpt3pgj21_72b9\temp\InputTemp\ba7a4e1d-fd86-4414-b99f-2f8bed829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办公\xwechat_files\wxid_6d2v0gpt3pgj21_72b9\temp\InputTemp\ba7a4e1d-fd86-4414-b99f-2f8bed82928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56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27" w:rsidRDefault="00A80727" w:rsidP="00A80727">
      <w:pPr>
        <w:widowControl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/>
          <w:b/>
          <w:sz w:val="30"/>
          <w:szCs w:val="30"/>
        </w:rPr>
        <w:br w:type="page"/>
      </w:r>
    </w:p>
    <w:p w:rsidR="00A80727" w:rsidRDefault="00A80727" w:rsidP="00A80727">
      <w:pPr>
        <w:kinsoku w:val="0"/>
        <w:overflowPunct w:val="0"/>
        <w:ind w:left="301" w:hangingChars="100" w:hanging="301"/>
        <w:jc w:val="left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lastRenderedPageBreak/>
        <w:t>第四步：</w:t>
      </w:r>
      <w:r w:rsidRPr="00E90704">
        <w:rPr>
          <w:rFonts w:ascii="仿宋_GB2312" w:eastAsia="仿宋_GB2312" w:hAnsi="宋体" w:hint="eastAsia"/>
          <w:sz w:val="30"/>
          <w:szCs w:val="30"/>
        </w:rPr>
        <w:t>点击</w:t>
      </w:r>
      <w:r>
        <w:rPr>
          <w:rFonts w:ascii="仿宋_GB2312" w:eastAsia="仿宋_GB2312" w:hAnsi="宋体" w:hint="eastAsia"/>
          <w:sz w:val="30"/>
          <w:szCs w:val="30"/>
        </w:rPr>
        <w:t>右下方的【检测摄像头】，检测成功后点击【进入考试】，检测失败则不能考试。</w:t>
      </w:r>
    </w:p>
    <w:p w:rsidR="00A80727" w:rsidRPr="006C73EB" w:rsidRDefault="00A80727" w:rsidP="00A80727">
      <w:pPr>
        <w:kinsoku w:val="0"/>
        <w:overflowPunct w:val="0"/>
        <w:ind w:left="300" w:hangingChars="100" w:hanging="300"/>
        <w:jc w:val="center"/>
        <w:textAlignment w:val="baseline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noProof/>
          <w:sz w:val="30"/>
          <w:szCs w:val="30"/>
        </w:rPr>
        <w:drawing>
          <wp:inline distT="0" distB="0" distL="0" distR="0" wp14:anchorId="1C45BBA8" wp14:editId="3A3CDFD8">
            <wp:extent cx="5976620" cy="2959576"/>
            <wp:effectExtent l="0" t="0" r="0" b="0"/>
            <wp:docPr id="34" name="图片 34" descr="C:\办公\xwechat_files\wxid_6d2v0gpt3pgj21_72b9\temp\InputTemp\d7751906-b041-40fa-a30b-cbdb9eccf9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办公\xwechat_files\wxid_6d2v0gpt3pgj21_72b9\temp\InputTemp\d7751906-b041-40fa-a30b-cbdb9eccf9e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95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/>
          <w:noProof/>
          <w:sz w:val="30"/>
          <w:szCs w:val="30"/>
        </w:rPr>
        <w:drawing>
          <wp:inline distT="0" distB="0" distL="0" distR="0" wp14:anchorId="4C6423B4" wp14:editId="38BAA01C">
            <wp:extent cx="5976620" cy="2959576"/>
            <wp:effectExtent l="0" t="0" r="0" b="0"/>
            <wp:docPr id="35" name="图片 35" descr="C:\办公\xwechat_files\wxid_6d2v0gpt3pgj21_72b9\temp\InputTemp\3f7b3d2c-6182-4c1d-a1cf-b1003c09dd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办公\xwechat_files\wxid_6d2v0gpt3pgj21_72b9\temp\InputTemp\3f7b3d2c-6182-4c1d-a1cf-b1003c09ddc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95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4B" w:rsidRDefault="007B364B">
      <w:bookmarkStart w:id="2" w:name="_GoBack"/>
      <w:bookmarkEnd w:id="2"/>
    </w:p>
    <w:sectPr w:rsidR="007B364B" w:rsidSect="00533856">
      <w:headerReference w:type="even" r:id="rId19"/>
      <w:pgSz w:w="11906" w:h="16838"/>
      <w:pgMar w:top="1440" w:right="1247" w:bottom="1440" w:left="124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4E" w:rsidRDefault="0091634E" w:rsidP="00A80727">
      <w:r>
        <w:separator/>
      </w:r>
    </w:p>
  </w:endnote>
  <w:endnote w:type="continuationSeparator" w:id="0">
    <w:p w:rsidR="0091634E" w:rsidRDefault="0091634E" w:rsidP="00A8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4E" w:rsidRDefault="0091634E" w:rsidP="00A80727">
      <w:r>
        <w:separator/>
      </w:r>
    </w:p>
  </w:footnote>
  <w:footnote w:type="continuationSeparator" w:id="0">
    <w:p w:rsidR="0091634E" w:rsidRDefault="0091634E" w:rsidP="00A8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19" w:rsidRDefault="0091634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9C"/>
    <w:rsid w:val="005A6C9C"/>
    <w:rsid w:val="007B364B"/>
    <w:rsid w:val="0091634E"/>
    <w:rsid w:val="00A8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80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807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727"/>
    <w:rPr>
      <w:sz w:val="18"/>
      <w:szCs w:val="18"/>
    </w:rPr>
  </w:style>
  <w:style w:type="character" w:styleId="a5">
    <w:name w:val="Hyperlink"/>
    <w:basedOn w:val="a0"/>
    <w:uiPriority w:val="99"/>
    <w:unhideWhenUsed/>
    <w:rsid w:val="00A8072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807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07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80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807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727"/>
    <w:rPr>
      <w:sz w:val="18"/>
      <w:szCs w:val="18"/>
    </w:rPr>
  </w:style>
  <w:style w:type="character" w:styleId="a5">
    <w:name w:val="Hyperlink"/>
    <w:basedOn w:val="a0"/>
    <w:uiPriority w:val="99"/>
    <w:unhideWhenUsed/>
    <w:rsid w:val="00A80727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807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07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hjxjy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2026-05-28T08:24:00Z</dcterms:created>
  <dcterms:modified xsi:type="dcterms:W3CDTF">2026-05-28T08:24:00Z</dcterms:modified>
</cp:coreProperties>
</file>